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18" w:rsidRPr="00721AD6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31953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3195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7C1B7D">
        <w:rPr>
          <w:rFonts w:ascii="Times New Roman" w:hAnsi="Times New Roman" w:cs="Times New Roman"/>
          <w:b/>
          <w:sz w:val="18"/>
          <w:szCs w:val="18"/>
        </w:rPr>
        <w:t>4</w:t>
      </w: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1953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D31953" w:rsidRDefault="00916D0A">
      <w:pPr>
        <w:rPr>
          <w:rFonts w:ascii="Times New Roman" w:hAnsi="Times New Roman" w:cs="Times New Roman"/>
        </w:rPr>
      </w:pPr>
    </w:p>
    <w:p w:rsidR="00B14E18" w:rsidRPr="00D31953" w:rsidRDefault="007C1B7D" w:rsidP="007C1B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B7D">
        <w:rPr>
          <w:rFonts w:ascii="Times New Roman" w:hAnsi="Times New Roman" w:cs="Times New Roman"/>
          <w:b/>
          <w:bCs/>
          <w:sz w:val="24"/>
          <w:szCs w:val="24"/>
        </w:rPr>
        <w:t>WYKAZ OSÓB UPOWAŻNIONYCH PRZEZ PROWADZĄCEGO ZAKŁAD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B7D">
        <w:rPr>
          <w:rFonts w:ascii="Times New Roman" w:hAnsi="Times New Roman" w:cs="Times New Roman"/>
          <w:b/>
          <w:bCs/>
          <w:sz w:val="24"/>
          <w:szCs w:val="24"/>
        </w:rPr>
        <w:t>DO KIEROWANIA DZIAŁANIAMI RATOWNICZYMI NA TERENIE ZAKŁADU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B7D">
        <w:rPr>
          <w:rFonts w:ascii="Times New Roman" w:hAnsi="Times New Roman" w:cs="Times New Roman"/>
          <w:b/>
          <w:bCs/>
          <w:sz w:val="24"/>
          <w:szCs w:val="24"/>
        </w:rPr>
        <w:t>I ICH KOORDYNACJI</w:t>
      </w:r>
    </w:p>
    <w:p w:rsidR="00B14E18" w:rsidRPr="00D31953" w:rsidRDefault="00B14E18" w:rsidP="00B14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434"/>
        <w:gridCol w:w="1813"/>
      </w:tblGrid>
      <w:tr w:rsidR="00B14E18" w:rsidRPr="00D31953" w:rsidTr="00B14E18">
        <w:tc>
          <w:tcPr>
            <w:tcW w:w="562" w:type="dxa"/>
            <w:vAlign w:val="center"/>
          </w:tcPr>
          <w:p w:rsidR="00B14E18" w:rsidRPr="00D31953" w:rsidRDefault="00B14E18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B14E18" w:rsidRPr="00D31953" w:rsidRDefault="00B14E18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Funkcja sprawowana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319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zakł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adzie</w:t>
            </w:r>
          </w:p>
        </w:tc>
        <w:tc>
          <w:tcPr>
            <w:tcW w:w="2126" w:type="dxa"/>
            <w:vAlign w:val="center"/>
          </w:tcPr>
          <w:p w:rsidR="00B14E18" w:rsidRPr="00D31953" w:rsidRDefault="007C1B7D" w:rsidP="007C1B7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7D">
              <w:rPr>
                <w:rFonts w:ascii="Times New Roman" w:hAnsi="Times New Roman" w:cs="Times New Roman"/>
                <w:sz w:val="20"/>
                <w:szCs w:val="20"/>
              </w:rPr>
              <w:t>Poziom kierowania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B7D">
              <w:rPr>
                <w:rFonts w:ascii="Times New Roman" w:hAnsi="Times New Roman" w:cs="Times New Roman"/>
                <w:sz w:val="20"/>
                <w:szCs w:val="20"/>
              </w:rPr>
              <w:t>działaniami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C1B7D">
              <w:rPr>
                <w:rFonts w:ascii="Times New Roman" w:hAnsi="Times New Roman" w:cs="Times New Roman"/>
                <w:sz w:val="20"/>
                <w:szCs w:val="20"/>
              </w:rPr>
              <w:t>ratowniczymi</w:t>
            </w:r>
          </w:p>
        </w:tc>
        <w:tc>
          <w:tcPr>
            <w:tcW w:w="2434" w:type="dxa"/>
            <w:vAlign w:val="center"/>
          </w:tcPr>
          <w:p w:rsidR="00B14E18" w:rsidRPr="00D31953" w:rsidRDefault="00B14E18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Sposób powiadamiania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(nr</w:t>
            </w:r>
            <w:r w:rsidR="00D319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telefonu, nr faksu)</w:t>
            </w:r>
          </w:p>
        </w:tc>
        <w:tc>
          <w:tcPr>
            <w:tcW w:w="1813" w:type="dxa"/>
            <w:vAlign w:val="center"/>
          </w:tcPr>
          <w:p w:rsidR="00B14E18" w:rsidRPr="00D31953" w:rsidRDefault="00B14E18" w:rsidP="00B14E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5</w:t>
            </w: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E18" w:rsidRDefault="00B14E18" w:rsidP="00B14E18">
      <w:pPr>
        <w:jc w:val="center"/>
      </w:pPr>
    </w:p>
    <w:sectPr w:rsidR="00B1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7C1B7D"/>
    <w:rsid w:val="00845FA8"/>
    <w:rsid w:val="00916D0A"/>
    <w:rsid w:val="00983270"/>
    <w:rsid w:val="00B14E18"/>
    <w:rsid w:val="00D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F412-A703-4624-A49B-B0FD066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3</cp:revision>
  <dcterms:created xsi:type="dcterms:W3CDTF">2016-10-19T09:21:00Z</dcterms:created>
  <dcterms:modified xsi:type="dcterms:W3CDTF">2016-10-19T09:22:00Z</dcterms:modified>
</cp:coreProperties>
</file>